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2606" w14:textId="77777777" w:rsidR="004A3B11" w:rsidRDefault="004A3B11" w:rsidP="004A3B11">
      <w:pPr>
        <w:spacing w:after="225" w:line="240" w:lineRule="auto"/>
        <w:outlineLvl w:val="1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31AC89CB" wp14:editId="555BFD4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71980" cy="751840"/>
            <wp:effectExtent l="0" t="0" r="0" b="0"/>
            <wp:wrapTight wrapText="bothSides">
              <wp:wrapPolygon edited="0">
                <wp:start x="7913" y="0"/>
                <wp:lineTo x="0" y="3831"/>
                <wp:lineTo x="0" y="9304"/>
                <wp:lineTo x="7913" y="17514"/>
                <wp:lineTo x="7913" y="20797"/>
                <wp:lineTo x="9012" y="20797"/>
                <wp:lineTo x="9012" y="17514"/>
                <wp:lineTo x="21322" y="17514"/>
                <wp:lineTo x="21322" y="6568"/>
                <wp:lineTo x="11870" y="0"/>
                <wp:lineTo x="791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ie elisabethinen_oesterrei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138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F7D16" w14:textId="77777777" w:rsidR="004A3B11" w:rsidRPr="004A3B11" w:rsidRDefault="004A3B11" w:rsidP="004A3B11">
      <w:pPr>
        <w:spacing w:after="225" w:line="240" w:lineRule="auto"/>
        <w:outlineLvl w:val="1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>Presseaussendung</w:t>
      </w:r>
    </w:p>
    <w:p w14:paraId="1B2E84B8" w14:textId="77777777" w:rsidR="004A3B11" w:rsidRDefault="004A3B11" w:rsidP="004A3B11">
      <w:pPr>
        <w:spacing w:after="225" w:line="240" w:lineRule="auto"/>
        <w:jc w:val="both"/>
        <w:outlineLvl w:val="1"/>
        <w:rPr>
          <w:rFonts w:ascii="Arial" w:eastAsia="Times New Roman" w:hAnsi="Arial" w:cs="Arial"/>
          <w:lang w:eastAsia="de-AT"/>
        </w:rPr>
      </w:pPr>
    </w:p>
    <w:p w14:paraId="62A64482" w14:textId="77777777" w:rsidR="004A3B11" w:rsidRPr="004A3B11" w:rsidRDefault="004A3B11" w:rsidP="004A3B11">
      <w:pPr>
        <w:spacing w:after="225" w:line="240" w:lineRule="auto"/>
        <w:jc w:val="both"/>
        <w:outlineLvl w:val="1"/>
        <w:rPr>
          <w:rFonts w:ascii="Arial" w:eastAsia="Times New Roman" w:hAnsi="Arial" w:cs="Arial"/>
          <w:lang w:eastAsia="de-AT"/>
        </w:rPr>
      </w:pPr>
    </w:p>
    <w:p w14:paraId="00D432E6" w14:textId="3C555114" w:rsidR="005302CD" w:rsidRDefault="004A3B11" w:rsidP="00B32E23">
      <w:pPr>
        <w:spacing w:after="225" w:line="240" w:lineRule="auto"/>
        <w:jc w:val="both"/>
        <w:outlineLvl w:val="1"/>
        <w:rPr>
          <w:rFonts w:ascii="Arial" w:eastAsia="Times New Roman" w:hAnsi="Arial" w:cs="Arial"/>
          <w:sz w:val="28"/>
          <w:szCs w:val="28"/>
          <w:lang w:eastAsia="de-AT"/>
        </w:rPr>
      </w:pPr>
      <w:r w:rsidRPr="00B32E23">
        <w:rPr>
          <w:rFonts w:ascii="Arial" w:eastAsia="Times New Roman" w:hAnsi="Arial" w:cs="Arial"/>
          <w:sz w:val="28"/>
          <w:szCs w:val="28"/>
          <w:lang w:eastAsia="de-AT"/>
        </w:rPr>
        <w:t>Elisabethinen laden zum Symposium Kaleidoskop Leben</w:t>
      </w:r>
      <w:r w:rsidR="00670FFB">
        <w:rPr>
          <w:rFonts w:ascii="Arial" w:eastAsia="Times New Roman" w:hAnsi="Arial" w:cs="Arial"/>
          <w:sz w:val="28"/>
          <w:szCs w:val="28"/>
          <w:lang w:eastAsia="de-AT"/>
        </w:rPr>
        <w:t xml:space="preserve"> am 15. Juni</w:t>
      </w:r>
      <w:r w:rsidR="009E2267">
        <w:rPr>
          <w:rFonts w:ascii="Arial" w:eastAsia="Times New Roman" w:hAnsi="Arial" w:cs="Arial"/>
          <w:sz w:val="28"/>
          <w:szCs w:val="28"/>
          <w:lang w:eastAsia="de-AT"/>
        </w:rPr>
        <w:t xml:space="preserve"> 202</w:t>
      </w:r>
      <w:r w:rsidR="00D46C4A">
        <w:rPr>
          <w:rFonts w:ascii="Arial" w:eastAsia="Times New Roman" w:hAnsi="Arial" w:cs="Arial"/>
          <w:sz w:val="28"/>
          <w:szCs w:val="28"/>
          <w:lang w:eastAsia="de-AT"/>
        </w:rPr>
        <w:t>3</w:t>
      </w:r>
      <w:r w:rsidR="00670FFB">
        <w:rPr>
          <w:rFonts w:ascii="Arial" w:eastAsia="Times New Roman" w:hAnsi="Arial" w:cs="Arial"/>
          <w:sz w:val="28"/>
          <w:szCs w:val="28"/>
          <w:lang w:eastAsia="de-AT"/>
        </w:rPr>
        <w:t xml:space="preserve"> in den Rosengarten am Linzer </w:t>
      </w:r>
      <w:proofErr w:type="spellStart"/>
      <w:r w:rsidR="00670FFB">
        <w:rPr>
          <w:rFonts w:ascii="Arial" w:eastAsia="Times New Roman" w:hAnsi="Arial" w:cs="Arial"/>
          <w:sz w:val="28"/>
          <w:szCs w:val="28"/>
          <w:lang w:eastAsia="de-AT"/>
        </w:rPr>
        <w:t>Pöstlingberg</w:t>
      </w:r>
      <w:proofErr w:type="spellEnd"/>
    </w:p>
    <w:p w14:paraId="35FD2263" w14:textId="3384E1C6" w:rsidR="004A3B11" w:rsidRDefault="00670FFB" w:rsidP="00B32E23">
      <w:pPr>
        <w:spacing w:after="225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de-AT"/>
        </w:rPr>
      </w:pPr>
      <w:r>
        <w:rPr>
          <w:rFonts w:ascii="Arial" w:eastAsia="Times New Roman" w:hAnsi="Arial" w:cs="Arial"/>
          <w:sz w:val="36"/>
          <w:szCs w:val="36"/>
          <w:lang w:eastAsia="de-AT"/>
        </w:rPr>
        <w:t>Die Kraft in mir – wie wir nutzen was in uns steckt</w:t>
      </w:r>
    </w:p>
    <w:p w14:paraId="0BD63A3B" w14:textId="77777777" w:rsidR="00670FFB" w:rsidRPr="00670FFB" w:rsidRDefault="00670FFB" w:rsidP="00B32E23">
      <w:pPr>
        <w:spacing w:after="225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de-AT"/>
        </w:rPr>
      </w:pPr>
    </w:p>
    <w:p w14:paraId="343353D4" w14:textId="3796EB38" w:rsidR="004A3B11" w:rsidRDefault="00143057" w:rsidP="6D2201EF">
      <w:pPr>
        <w:shd w:val="clear" w:color="auto" w:fill="FFFFFF" w:themeFill="background1"/>
        <w:spacing w:after="100" w:afterAutospacing="1" w:line="360" w:lineRule="auto"/>
        <w:jc w:val="both"/>
        <w:rPr>
          <w:rFonts w:ascii="Arial" w:eastAsia="Arial" w:hAnsi="Arial" w:cs="Arial"/>
          <w:b/>
          <w:bCs/>
          <w:color w:val="21252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12529"/>
          <w:lang w:eastAsia="de-AT"/>
        </w:rPr>
        <w:t>Linz, 10</w:t>
      </w:r>
      <w:r w:rsidR="00670FFB" w:rsidRPr="6D2201EF">
        <w:rPr>
          <w:rFonts w:ascii="Arial" w:eastAsia="Times New Roman" w:hAnsi="Arial" w:cs="Arial"/>
          <w:b/>
          <w:bCs/>
          <w:color w:val="212529"/>
          <w:lang w:eastAsia="de-AT"/>
        </w:rPr>
        <w:t>.05.2023</w:t>
      </w:r>
      <w:r w:rsidR="004A3B11" w:rsidRPr="6D2201EF">
        <w:rPr>
          <w:rFonts w:ascii="Arial" w:eastAsia="Times New Roman" w:hAnsi="Arial" w:cs="Arial"/>
          <w:b/>
          <w:bCs/>
          <w:color w:val="212529"/>
          <w:lang w:eastAsia="de-AT"/>
        </w:rPr>
        <w:t xml:space="preserve">: 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Bestimmt hatten Sie in </w:t>
      </w:r>
      <w:r w:rsidR="005403B5">
        <w:rPr>
          <w:rFonts w:ascii="Arial" w:eastAsia="Arial" w:hAnsi="Arial" w:cs="Arial"/>
          <w:b/>
          <w:bCs/>
          <w:color w:val="212529"/>
          <w:lang w:eastAsia="de-AT"/>
        </w:rPr>
        <w:t>I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hrem Leben schon Situationen, in denen Sie voller Kraft waren und </w:t>
      </w:r>
      <w:r w:rsidR="006364CE">
        <w:rPr>
          <w:rFonts w:ascii="Arial" w:eastAsia="Arial" w:hAnsi="Arial" w:cs="Arial"/>
          <w:b/>
          <w:bCs/>
          <w:color w:val="212529"/>
          <w:lang w:eastAsia="de-AT"/>
        </w:rPr>
        <w:t>I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hre innere Stärke bewusst wahrgenommen haben. </w:t>
      </w:r>
      <w:r w:rsidR="00F33A33">
        <w:rPr>
          <w:rFonts w:ascii="Arial" w:eastAsia="Arial" w:hAnsi="Arial" w:cs="Arial"/>
          <w:b/>
          <w:bCs/>
          <w:color w:val="212529"/>
          <w:lang w:eastAsia="de-AT"/>
        </w:rPr>
        <w:t xml:space="preserve">Es gibt aber auch </w:t>
      </w:r>
      <w:r w:rsidR="00322721">
        <w:rPr>
          <w:rFonts w:ascii="Arial" w:eastAsia="Arial" w:hAnsi="Arial" w:cs="Arial"/>
          <w:b/>
          <w:bCs/>
          <w:color w:val="212529"/>
          <w:lang w:eastAsia="de-AT"/>
        </w:rPr>
        <w:t>Zeiten, in denen wir diese innere Kraft vermissen.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 </w:t>
      </w:r>
      <w:r w:rsidR="00975487">
        <w:rPr>
          <w:rFonts w:ascii="Arial" w:eastAsia="Arial" w:hAnsi="Arial" w:cs="Arial"/>
          <w:b/>
          <w:bCs/>
          <w:color w:val="212529"/>
          <w:lang w:eastAsia="de-AT"/>
        </w:rPr>
        <w:t>W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>ie können wir</w:t>
      </w:r>
      <w:r w:rsidR="00975487">
        <w:rPr>
          <w:rFonts w:ascii="Arial" w:eastAsia="Arial" w:hAnsi="Arial" w:cs="Arial"/>
          <w:b/>
          <w:bCs/>
          <w:color w:val="212529"/>
          <w:lang w:eastAsia="de-AT"/>
        </w:rPr>
        <w:t xml:space="preserve"> dennoch</w:t>
      </w:r>
      <w:r w:rsidR="002A5ABA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 verborgene Potentiale erkennen und zum Leben erwecken? Wie stärken wir sie, um mit den Herausforderungen des Lebens gut umgehen zu können?</w:t>
      </w:r>
      <w:r w:rsidR="00BB0663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 </w:t>
      </w:r>
      <w:r w:rsidR="00BB0663" w:rsidRPr="6D2201EF">
        <w:rPr>
          <w:rFonts w:ascii="Arial" w:eastAsia="Times New Roman" w:hAnsi="Arial" w:cs="Arial"/>
          <w:b/>
          <w:bCs/>
          <w:color w:val="212529"/>
          <w:lang w:eastAsia="de-AT"/>
        </w:rPr>
        <w:t>Die Elisabethinen begeben sich am 15. Juni</w:t>
      </w:r>
      <w:r w:rsidR="00B349E9">
        <w:rPr>
          <w:rFonts w:ascii="Arial" w:eastAsia="Times New Roman" w:hAnsi="Arial" w:cs="Arial"/>
          <w:b/>
          <w:bCs/>
          <w:color w:val="212529"/>
          <w:lang w:eastAsia="de-AT"/>
        </w:rPr>
        <w:t xml:space="preserve"> gemeinsam mit hochkarätigen </w:t>
      </w:r>
      <w:r w:rsidR="00136B9B">
        <w:rPr>
          <w:rFonts w:ascii="Arial" w:eastAsia="Times New Roman" w:hAnsi="Arial" w:cs="Arial"/>
          <w:b/>
          <w:bCs/>
          <w:color w:val="212529"/>
          <w:lang w:eastAsia="de-AT"/>
        </w:rPr>
        <w:t>Speakern</w:t>
      </w:r>
      <w:r w:rsidR="5E63E687" w:rsidRPr="6D2201EF">
        <w:rPr>
          <w:rFonts w:ascii="Arial" w:eastAsia="Times New Roman" w:hAnsi="Arial" w:cs="Arial"/>
          <w:b/>
          <w:bCs/>
          <w:color w:val="212529"/>
          <w:lang w:eastAsia="de-AT"/>
        </w:rPr>
        <w:t xml:space="preserve"> </w:t>
      </w:r>
      <w:r w:rsidR="00BB0663" w:rsidRPr="6D2201EF">
        <w:rPr>
          <w:rFonts w:ascii="Arial" w:eastAsia="Times New Roman" w:hAnsi="Arial" w:cs="Arial"/>
          <w:b/>
          <w:bCs/>
          <w:color w:val="212529"/>
          <w:lang w:eastAsia="de-AT"/>
        </w:rPr>
        <w:t>auf die Suche nach der</w:t>
      </w:r>
      <w:r w:rsidR="00BB0663" w:rsidRPr="6D2201EF">
        <w:rPr>
          <w:rFonts w:ascii="Arial" w:eastAsia="Arial" w:hAnsi="Arial" w:cs="Arial"/>
          <w:b/>
          <w:bCs/>
          <w:color w:val="212529"/>
          <w:lang w:eastAsia="de-AT"/>
        </w:rPr>
        <w:t xml:space="preserve"> Kraft in uns selbst.</w:t>
      </w:r>
    </w:p>
    <w:p w14:paraId="27C7690F" w14:textId="48D4DB10" w:rsidR="002A5ABA" w:rsidRDefault="002A5ABA" w:rsidP="002A5A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</w:rPr>
      </w:pPr>
      <w:r w:rsidRPr="6D2201EF">
        <w:rPr>
          <w:rFonts w:ascii="Arial" w:hAnsi="Arial" w:cs="Arial"/>
          <w:color w:val="262626" w:themeColor="text1" w:themeTint="D9"/>
        </w:rPr>
        <w:t xml:space="preserve">Das diesjährige Symposium der Elisabethinen in Österreich richtet die Aufmerksamkeit auf </w:t>
      </w:r>
      <w:r w:rsidR="00292E00" w:rsidRPr="6D2201EF">
        <w:rPr>
          <w:rFonts w:ascii="Arial" w:hAnsi="Arial" w:cs="Arial"/>
          <w:color w:val="262626" w:themeColor="text1" w:themeTint="D9"/>
        </w:rPr>
        <w:t xml:space="preserve">die </w:t>
      </w:r>
      <w:r w:rsidRPr="6D2201EF">
        <w:rPr>
          <w:rFonts w:ascii="Arial" w:hAnsi="Arial" w:cs="Arial"/>
          <w:color w:val="262626" w:themeColor="text1" w:themeTint="D9"/>
        </w:rPr>
        <w:t>Kraftquellen unseres Lebens</w:t>
      </w:r>
      <w:r w:rsidR="666E2105" w:rsidRPr="6D2201EF">
        <w:rPr>
          <w:rFonts w:ascii="Arial" w:hAnsi="Arial" w:cs="Arial"/>
          <w:color w:val="262626" w:themeColor="text1" w:themeTint="D9"/>
        </w:rPr>
        <w:t>,</w:t>
      </w:r>
      <w:r w:rsidRPr="6D2201EF">
        <w:rPr>
          <w:rFonts w:ascii="Arial" w:hAnsi="Arial" w:cs="Arial"/>
          <w:color w:val="262626" w:themeColor="text1" w:themeTint="D9"/>
        </w:rPr>
        <w:t xml:space="preserve"> </w:t>
      </w:r>
      <w:r w:rsidR="4A9A0B0F" w:rsidRPr="6D2201EF">
        <w:rPr>
          <w:rFonts w:ascii="Arial" w:hAnsi="Arial" w:cs="Arial"/>
          <w:color w:val="262626" w:themeColor="text1" w:themeTint="D9"/>
        </w:rPr>
        <w:t>w</w:t>
      </w:r>
      <w:r w:rsidR="00292E00" w:rsidRPr="6D2201EF">
        <w:rPr>
          <w:rFonts w:ascii="Arial" w:hAnsi="Arial" w:cs="Arial"/>
          <w:color w:val="262626" w:themeColor="text1" w:themeTint="D9"/>
        </w:rPr>
        <w:t xml:space="preserve">as uns in unserem Alltag stärken kann und </w:t>
      </w:r>
      <w:r w:rsidRPr="6D2201EF">
        <w:rPr>
          <w:rFonts w:ascii="Arial" w:hAnsi="Arial" w:cs="Arial"/>
          <w:color w:val="262626" w:themeColor="text1" w:themeTint="D9"/>
        </w:rPr>
        <w:t>wie wir unsere Kraftquellen aufspüren können</w:t>
      </w:r>
      <w:r w:rsidR="210CC740" w:rsidRPr="6D2201EF">
        <w:rPr>
          <w:rFonts w:ascii="Arial" w:hAnsi="Arial" w:cs="Arial"/>
          <w:color w:val="262626" w:themeColor="text1" w:themeTint="D9"/>
        </w:rPr>
        <w:t>.</w:t>
      </w:r>
      <w:r w:rsidR="00292E00" w:rsidRPr="6D2201EF">
        <w:rPr>
          <w:rFonts w:ascii="Arial" w:hAnsi="Arial" w:cs="Arial"/>
          <w:color w:val="262626" w:themeColor="text1" w:themeTint="D9"/>
        </w:rPr>
        <w:t xml:space="preserve"> </w:t>
      </w:r>
      <w:r w:rsidR="59CF482F" w:rsidRPr="6D2201EF">
        <w:rPr>
          <w:rFonts w:ascii="Arial" w:hAnsi="Arial" w:cs="Arial"/>
          <w:color w:val="262626" w:themeColor="text1" w:themeTint="D9"/>
        </w:rPr>
        <w:t xml:space="preserve">Spannende Gäste </w:t>
      </w:r>
      <w:r w:rsidR="5C7744B2" w:rsidRPr="6D2201EF">
        <w:rPr>
          <w:rFonts w:ascii="Arial" w:hAnsi="Arial" w:cs="Arial"/>
          <w:color w:val="262626" w:themeColor="text1" w:themeTint="D9"/>
        </w:rPr>
        <w:t xml:space="preserve">aus verschiedenen Bereichen </w:t>
      </w:r>
      <w:r w:rsidR="59CF482F" w:rsidRPr="6D2201EF">
        <w:rPr>
          <w:rFonts w:ascii="Arial" w:hAnsi="Arial" w:cs="Arial"/>
          <w:color w:val="262626" w:themeColor="text1" w:themeTint="D9"/>
        </w:rPr>
        <w:t>werden hierzu interessante Impulse geben</w:t>
      </w:r>
      <w:r w:rsidRPr="6D2201EF">
        <w:rPr>
          <w:rFonts w:ascii="Arial" w:hAnsi="Arial" w:cs="Arial"/>
          <w:color w:val="262626" w:themeColor="text1" w:themeTint="D9"/>
        </w:rPr>
        <w:t>. Mit dem Arzt und Therapeuten Dr.</w:t>
      </w:r>
      <w:r w:rsidR="00292E00" w:rsidRPr="6D2201EF">
        <w:rPr>
          <w:rFonts w:ascii="Arial" w:hAnsi="Arial" w:cs="Arial"/>
          <w:b/>
          <w:bCs/>
          <w:color w:val="262626" w:themeColor="text1" w:themeTint="D9"/>
        </w:rPr>
        <w:t xml:space="preserve"> Wolf-D</w:t>
      </w:r>
      <w:r w:rsidRPr="6D2201EF">
        <w:rPr>
          <w:rFonts w:ascii="Arial" w:hAnsi="Arial" w:cs="Arial"/>
          <w:b/>
          <w:bCs/>
          <w:color w:val="262626" w:themeColor="text1" w:themeTint="D9"/>
        </w:rPr>
        <w:t>i</w:t>
      </w:r>
      <w:r w:rsidR="00292E00" w:rsidRPr="6D2201EF">
        <w:rPr>
          <w:rFonts w:ascii="Arial" w:hAnsi="Arial" w:cs="Arial"/>
          <w:b/>
          <w:bCs/>
          <w:color w:val="262626" w:themeColor="text1" w:themeTint="D9"/>
        </w:rPr>
        <w:t>e</w:t>
      </w:r>
      <w:r w:rsidRPr="6D2201EF">
        <w:rPr>
          <w:rFonts w:ascii="Arial" w:hAnsi="Arial" w:cs="Arial"/>
          <w:b/>
          <w:bCs/>
          <w:color w:val="262626" w:themeColor="text1" w:themeTint="D9"/>
        </w:rPr>
        <w:t>ter Nagl</w:t>
      </w:r>
      <w:r w:rsidRPr="6D2201EF">
        <w:rPr>
          <w:rFonts w:ascii="Arial" w:hAnsi="Arial" w:cs="Arial"/>
          <w:color w:val="262626" w:themeColor="text1" w:themeTint="D9"/>
        </w:rPr>
        <w:t xml:space="preserve"> </w:t>
      </w:r>
      <w:r w:rsidR="16CE64D3" w:rsidRPr="6D2201EF">
        <w:rPr>
          <w:rFonts w:ascii="Arial" w:hAnsi="Arial" w:cs="Arial"/>
          <w:color w:val="262626" w:themeColor="text1" w:themeTint="D9"/>
        </w:rPr>
        <w:t>geht e</w:t>
      </w:r>
      <w:r w:rsidRPr="6D2201EF">
        <w:rPr>
          <w:rFonts w:ascii="Arial" w:hAnsi="Arial" w:cs="Arial"/>
          <w:color w:val="262626" w:themeColor="text1" w:themeTint="D9"/>
        </w:rPr>
        <w:t>s</w:t>
      </w:r>
      <w:r w:rsidR="16CE64D3" w:rsidRPr="6D2201EF">
        <w:rPr>
          <w:rFonts w:ascii="Arial" w:hAnsi="Arial" w:cs="Arial"/>
          <w:color w:val="262626" w:themeColor="text1" w:themeTint="D9"/>
        </w:rPr>
        <w:t xml:space="preserve"> um</w:t>
      </w:r>
      <w:r w:rsidRPr="6D2201EF">
        <w:rPr>
          <w:rFonts w:ascii="Arial" w:hAnsi="Arial" w:cs="Arial"/>
          <w:color w:val="262626" w:themeColor="text1" w:themeTint="D9"/>
        </w:rPr>
        <w:t xml:space="preserve"> die Frage, wie unser Denken den Körper beeinflusst</w:t>
      </w:r>
      <w:r w:rsidR="00BA156F">
        <w:rPr>
          <w:rFonts w:ascii="Arial" w:hAnsi="Arial" w:cs="Arial"/>
          <w:color w:val="262626" w:themeColor="text1" w:themeTint="D9"/>
        </w:rPr>
        <w:t xml:space="preserve"> und</w:t>
      </w:r>
      <w:r w:rsidR="00292E00" w:rsidRPr="6D2201EF">
        <w:rPr>
          <w:rFonts w:ascii="Arial" w:hAnsi="Arial" w:cs="Arial"/>
          <w:color w:val="262626" w:themeColor="text1" w:themeTint="D9"/>
        </w:rPr>
        <w:t xml:space="preserve"> </w:t>
      </w:r>
      <w:r w:rsidR="00BA156F">
        <w:rPr>
          <w:rFonts w:ascii="Arial" w:hAnsi="Arial" w:cs="Arial"/>
          <w:color w:val="262626" w:themeColor="text1" w:themeTint="D9"/>
        </w:rPr>
        <w:t>e</w:t>
      </w:r>
      <w:r w:rsidR="000B7DBD">
        <w:rPr>
          <w:rFonts w:ascii="Arial" w:hAnsi="Arial" w:cs="Arial"/>
          <w:color w:val="262626" w:themeColor="text1" w:themeTint="D9"/>
        </w:rPr>
        <w:t>r entführt das Publikum in die Welt der Meditation</w:t>
      </w:r>
      <w:r w:rsidR="00E40993">
        <w:rPr>
          <w:rFonts w:ascii="Arial" w:hAnsi="Arial" w:cs="Arial"/>
          <w:color w:val="262626" w:themeColor="text1" w:themeTint="D9"/>
        </w:rPr>
        <w:t>.</w:t>
      </w:r>
      <w:r w:rsidR="000B7DBD">
        <w:rPr>
          <w:rFonts w:ascii="Arial" w:hAnsi="Arial" w:cs="Arial"/>
          <w:color w:val="262626" w:themeColor="text1" w:themeTint="D9"/>
        </w:rPr>
        <w:t xml:space="preserve"> </w:t>
      </w:r>
      <w:r w:rsidRPr="6D2201EF">
        <w:rPr>
          <w:rFonts w:ascii="Arial" w:hAnsi="Arial" w:cs="Arial"/>
          <w:color w:val="262626" w:themeColor="text1" w:themeTint="D9"/>
        </w:rPr>
        <w:t xml:space="preserve">Ski-Doppelweltmeisterin </w:t>
      </w:r>
      <w:r w:rsidRPr="6D2201EF">
        <w:rPr>
          <w:rFonts w:ascii="Arial" w:hAnsi="Arial" w:cs="Arial"/>
          <w:b/>
          <w:bCs/>
          <w:color w:val="262626" w:themeColor="text1" w:themeTint="D9"/>
        </w:rPr>
        <w:t>Alexandra Meissnitzer</w:t>
      </w:r>
      <w:r w:rsidRPr="6D2201EF">
        <w:rPr>
          <w:rFonts w:ascii="Arial" w:hAnsi="Arial" w:cs="Arial"/>
          <w:color w:val="262626" w:themeColor="text1" w:themeTint="D9"/>
        </w:rPr>
        <w:t xml:space="preserve"> berichtet über ihre Erfahrungen als Profi-Sportlerin, wie sie mit Rückschlägen umgegangen ist und warum es für den Erfolg so dienlich ist, das Positive ins Blickfeld zu rücken, anstatt negativen Gedanken nachzuhängen. Von </w:t>
      </w:r>
      <w:r w:rsidRPr="6D2201EF">
        <w:rPr>
          <w:rFonts w:ascii="Arial" w:hAnsi="Arial" w:cs="Arial"/>
          <w:b/>
          <w:bCs/>
          <w:color w:val="262626" w:themeColor="text1" w:themeTint="D9"/>
        </w:rPr>
        <w:t>Michael Trybek</w:t>
      </w:r>
      <w:r w:rsidRPr="6D2201EF">
        <w:rPr>
          <w:rFonts w:ascii="Arial" w:hAnsi="Arial" w:cs="Arial"/>
          <w:color w:val="262626" w:themeColor="text1" w:themeTint="D9"/>
        </w:rPr>
        <w:t xml:space="preserve"> erfahren </w:t>
      </w:r>
      <w:r w:rsidR="174DBBAB" w:rsidRPr="6D2201EF">
        <w:rPr>
          <w:rFonts w:ascii="Arial" w:hAnsi="Arial" w:cs="Arial"/>
          <w:color w:val="262626" w:themeColor="text1" w:themeTint="D9"/>
        </w:rPr>
        <w:t>die Teilnehmer*innen</w:t>
      </w:r>
      <w:r w:rsidRPr="6D2201EF">
        <w:rPr>
          <w:rFonts w:ascii="Arial" w:hAnsi="Arial" w:cs="Arial"/>
          <w:color w:val="262626" w:themeColor="text1" w:themeTint="D9"/>
        </w:rPr>
        <w:t xml:space="preserve"> auf charmant-humorvolle Art, welchen Beitrag der Humor als Kraftquelle leistet und Prof. Dr. </w:t>
      </w:r>
      <w:r w:rsidRPr="6D2201EF">
        <w:rPr>
          <w:rFonts w:ascii="Arial" w:hAnsi="Arial" w:cs="Arial"/>
          <w:b/>
          <w:bCs/>
          <w:color w:val="262626" w:themeColor="text1" w:themeTint="D9"/>
        </w:rPr>
        <w:t xml:space="preserve">Martin </w:t>
      </w:r>
      <w:proofErr w:type="spellStart"/>
      <w:r w:rsidRPr="6D2201EF">
        <w:rPr>
          <w:rFonts w:ascii="Arial" w:hAnsi="Arial" w:cs="Arial"/>
          <w:b/>
          <w:bCs/>
          <w:color w:val="262626" w:themeColor="text1" w:themeTint="D9"/>
        </w:rPr>
        <w:t>Dürnberger</w:t>
      </w:r>
      <w:proofErr w:type="spellEnd"/>
      <w:r w:rsidRPr="6D2201EF">
        <w:rPr>
          <w:rFonts w:ascii="Arial" w:hAnsi="Arial" w:cs="Arial"/>
          <w:color w:val="262626" w:themeColor="text1" w:themeTint="D9"/>
        </w:rPr>
        <w:t xml:space="preserve"> </w:t>
      </w:r>
      <w:r w:rsidR="005F39D9" w:rsidRPr="6D2201EF">
        <w:rPr>
          <w:rFonts w:ascii="Arial" w:hAnsi="Arial" w:cs="Arial"/>
          <w:color w:val="262626" w:themeColor="text1" w:themeTint="D9"/>
        </w:rPr>
        <w:t>wird erörter</w:t>
      </w:r>
      <w:r w:rsidR="00520F91">
        <w:rPr>
          <w:rFonts w:ascii="Arial" w:hAnsi="Arial" w:cs="Arial"/>
          <w:color w:val="262626" w:themeColor="text1" w:themeTint="D9"/>
        </w:rPr>
        <w:t>n</w:t>
      </w:r>
      <w:r w:rsidRPr="6D2201EF">
        <w:rPr>
          <w:rFonts w:ascii="Arial" w:hAnsi="Arial" w:cs="Arial"/>
          <w:color w:val="262626" w:themeColor="text1" w:themeTint="D9"/>
        </w:rPr>
        <w:t xml:space="preserve">, welche Rolle Spiritualität und Religion in diesem Kontext spielen. </w:t>
      </w:r>
      <w:r w:rsidR="00543742">
        <w:rPr>
          <w:rFonts w:ascii="Arial" w:hAnsi="Arial" w:cs="Arial"/>
          <w:color w:val="262626" w:themeColor="text1" w:themeTint="D9"/>
        </w:rPr>
        <w:t xml:space="preserve">Ergänzt werden die Vorträge durch </w:t>
      </w:r>
      <w:r w:rsidR="00016EC6">
        <w:rPr>
          <w:rFonts w:ascii="Arial" w:hAnsi="Arial" w:cs="Arial"/>
          <w:color w:val="262626" w:themeColor="text1" w:themeTint="D9"/>
        </w:rPr>
        <w:t xml:space="preserve">Gesprächsrunden, zu denen </w:t>
      </w:r>
      <w:r w:rsidR="00DA5C8B">
        <w:rPr>
          <w:rFonts w:ascii="Arial" w:hAnsi="Arial" w:cs="Arial"/>
          <w:color w:val="262626" w:themeColor="text1" w:themeTint="D9"/>
        </w:rPr>
        <w:t xml:space="preserve">einige Vortragende </w:t>
      </w:r>
      <w:r w:rsidRPr="6D2201EF">
        <w:rPr>
          <w:rFonts w:ascii="Arial" w:hAnsi="Arial" w:cs="Arial"/>
          <w:color w:val="262626" w:themeColor="text1" w:themeTint="D9"/>
        </w:rPr>
        <w:t xml:space="preserve">am Podium </w:t>
      </w:r>
      <w:r w:rsidR="00DA5C8B">
        <w:rPr>
          <w:rFonts w:ascii="Arial" w:hAnsi="Arial" w:cs="Arial"/>
          <w:color w:val="262626" w:themeColor="text1" w:themeTint="D9"/>
        </w:rPr>
        <w:t>Platz nehmen werden, ebenso wie</w:t>
      </w:r>
      <w:r w:rsidRPr="6D2201EF">
        <w:rPr>
          <w:rFonts w:ascii="Arial" w:hAnsi="Arial" w:cs="Arial"/>
          <w:color w:val="262626" w:themeColor="text1" w:themeTint="D9"/>
        </w:rPr>
        <w:t xml:space="preserve"> Furche-Chefredakteurin Mag.</w:t>
      </w:r>
      <w:r w:rsidRPr="00543742">
        <w:rPr>
          <w:rFonts w:ascii="Arial" w:hAnsi="Arial" w:cs="Arial"/>
          <w:color w:val="262626" w:themeColor="text1" w:themeTint="D9"/>
          <w:vertAlign w:val="superscript"/>
        </w:rPr>
        <w:t>a</w:t>
      </w:r>
      <w:r w:rsidRPr="6D2201EF">
        <w:rPr>
          <w:rFonts w:ascii="Arial" w:hAnsi="Arial" w:cs="Arial"/>
          <w:color w:val="262626" w:themeColor="text1" w:themeTint="D9"/>
        </w:rPr>
        <w:t xml:space="preserve"> </w:t>
      </w:r>
      <w:r w:rsidRPr="6D2201EF">
        <w:rPr>
          <w:rFonts w:ascii="Arial" w:hAnsi="Arial" w:cs="Arial"/>
          <w:b/>
          <w:bCs/>
          <w:color w:val="262626" w:themeColor="text1" w:themeTint="D9"/>
        </w:rPr>
        <w:t>Doris Helmberger-Fleckl</w:t>
      </w:r>
      <w:r w:rsidRPr="6D2201EF">
        <w:rPr>
          <w:rFonts w:ascii="Arial" w:hAnsi="Arial" w:cs="Arial"/>
          <w:color w:val="262626" w:themeColor="text1" w:themeTint="D9"/>
        </w:rPr>
        <w:t>.</w:t>
      </w:r>
    </w:p>
    <w:p w14:paraId="6B990D0B" w14:textId="77777777" w:rsidR="00A72347" w:rsidRPr="002A5ABA" w:rsidRDefault="00A72347" w:rsidP="002A5A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</w:rPr>
      </w:pPr>
    </w:p>
    <w:p w14:paraId="65116F42" w14:textId="3DE68200" w:rsidR="004A3B11" w:rsidRPr="002A5ABA" w:rsidRDefault="00292E00" w:rsidP="002A5A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50505"/>
          <w:lang w:eastAsia="de-AT"/>
        </w:rPr>
      </w:pPr>
      <w:r>
        <w:rPr>
          <w:rFonts w:ascii="Arial" w:hAnsi="Arial" w:cs="Arial"/>
          <w:color w:val="262626"/>
        </w:rPr>
        <w:t>Da f</w:t>
      </w:r>
      <w:r w:rsidR="002A5ABA" w:rsidRPr="002A5ABA">
        <w:rPr>
          <w:rFonts w:ascii="Arial" w:hAnsi="Arial" w:cs="Arial"/>
          <w:color w:val="262626"/>
        </w:rPr>
        <w:t>ür viele Menschen persönliche Begegnungen besonders wichtige Kraftquellen</w:t>
      </w:r>
      <w:r>
        <w:rPr>
          <w:rFonts w:ascii="Arial" w:hAnsi="Arial" w:cs="Arial"/>
          <w:color w:val="262626"/>
        </w:rPr>
        <w:t xml:space="preserve"> sind,</w:t>
      </w:r>
      <w:r w:rsidR="002A5ABA" w:rsidRPr="002A5ABA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laden die Elisabethinen</w:t>
      </w:r>
      <w:r w:rsidR="002A5ABA" w:rsidRPr="002A5ABA">
        <w:rPr>
          <w:rFonts w:ascii="Arial" w:hAnsi="Arial" w:cs="Arial"/>
          <w:color w:val="262626"/>
        </w:rPr>
        <w:t xml:space="preserve"> in den wunderschönen Rosengarten am Linzer </w:t>
      </w:r>
      <w:proofErr w:type="spellStart"/>
      <w:r w:rsidR="002A5ABA" w:rsidRPr="002A5ABA">
        <w:rPr>
          <w:rFonts w:ascii="Arial" w:hAnsi="Arial" w:cs="Arial"/>
          <w:color w:val="262626"/>
        </w:rPr>
        <w:t>Pöstlingberg</w:t>
      </w:r>
      <w:proofErr w:type="spellEnd"/>
      <w:r w:rsidR="002A5ABA" w:rsidRPr="002A5ABA">
        <w:rPr>
          <w:rFonts w:ascii="Arial" w:hAnsi="Arial" w:cs="Arial"/>
          <w:color w:val="262626"/>
        </w:rPr>
        <w:t xml:space="preserve"> ein.</w:t>
      </w:r>
      <w:r w:rsidR="002A5ABA">
        <w:rPr>
          <w:rFonts w:ascii="Arial" w:hAnsi="Arial" w:cs="Arial"/>
          <w:color w:val="262626"/>
        </w:rPr>
        <w:t xml:space="preserve"> </w:t>
      </w:r>
      <w:r w:rsidR="002A5ABA" w:rsidRPr="002A5ABA">
        <w:rPr>
          <w:rFonts w:ascii="Arial" w:hAnsi="Arial" w:cs="Arial"/>
          <w:color w:val="262626"/>
        </w:rPr>
        <w:t xml:space="preserve">Abseits des Programms </w:t>
      </w:r>
      <w:r>
        <w:rPr>
          <w:rFonts w:ascii="Arial" w:hAnsi="Arial" w:cs="Arial"/>
          <w:color w:val="262626"/>
        </w:rPr>
        <w:t>werden die Teilnehmer*innen</w:t>
      </w:r>
      <w:r w:rsidR="002A5ABA" w:rsidRPr="002A5ABA">
        <w:rPr>
          <w:rFonts w:ascii="Arial" w:hAnsi="Arial" w:cs="Arial"/>
          <w:color w:val="262626"/>
        </w:rPr>
        <w:t xml:space="preserve"> mit regionalen und saisonalen Schmankerln </w:t>
      </w:r>
      <w:r>
        <w:rPr>
          <w:rFonts w:ascii="Arial" w:hAnsi="Arial" w:cs="Arial"/>
          <w:color w:val="262626"/>
        </w:rPr>
        <w:t xml:space="preserve">verwöhnt. </w:t>
      </w:r>
      <w:r w:rsidR="002A5ABA" w:rsidRPr="002A5ABA">
        <w:rPr>
          <w:rFonts w:ascii="Arial" w:hAnsi="Arial" w:cs="Arial"/>
          <w:color w:val="262626"/>
        </w:rPr>
        <w:t>Ein netter Rahmen, um persönliche Gespräche</w:t>
      </w:r>
      <w:r w:rsidR="002A5ABA">
        <w:rPr>
          <w:rFonts w:ascii="Arial" w:hAnsi="Arial" w:cs="Arial"/>
          <w:color w:val="262626"/>
        </w:rPr>
        <w:t xml:space="preserve"> </w:t>
      </w:r>
      <w:r w:rsidR="00493607">
        <w:rPr>
          <w:rFonts w:ascii="Arial" w:hAnsi="Arial" w:cs="Arial"/>
          <w:color w:val="262626"/>
        </w:rPr>
        <w:t>zu vertiefen und</w:t>
      </w:r>
      <w:r w:rsidR="002A5ABA" w:rsidRPr="002A5ABA">
        <w:rPr>
          <w:rFonts w:ascii="Arial" w:hAnsi="Arial" w:cs="Arial"/>
          <w:color w:val="262626"/>
        </w:rPr>
        <w:t xml:space="preserve"> neue Kontakte zu knüpfen.</w:t>
      </w:r>
    </w:p>
    <w:p w14:paraId="047B90B1" w14:textId="1CCEB37D" w:rsidR="1F6D9FBB" w:rsidRPr="002A5ABA" w:rsidRDefault="1F6D9FBB" w:rsidP="002A5ABA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50505"/>
          <w:lang w:eastAsia="de-AT"/>
        </w:rPr>
      </w:pPr>
    </w:p>
    <w:p w14:paraId="31B8C506" w14:textId="77777777" w:rsidR="00920E4F" w:rsidRDefault="00920E4F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50505"/>
          <w:lang w:eastAsia="de-AT"/>
        </w:rPr>
      </w:pPr>
    </w:p>
    <w:p w14:paraId="654515B8" w14:textId="5B56F318" w:rsidR="00BB0663" w:rsidRDefault="00CB6374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50505"/>
          <w:lang w:eastAsia="de-AT"/>
        </w:rPr>
      </w:pPr>
      <w:r w:rsidRPr="6D2201EF">
        <w:rPr>
          <w:rFonts w:ascii="Arial" w:eastAsia="Times New Roman" w:hAnsi="Arial" w:cs="Arial"/>
          <w:color w:val="050505"/>
          <w:lang w:eastAsia="de-AT"/>
        </w:rPr>
        <w:t xml:space="preserve">Das Symposium, zu dem die </w:t>
      </w:r>
      <w:r w:rsidR="004A3B11" w:rsidRPr="6D2201EF">
        <w:rPr>
          <w:rFonts w:ascii="Arial" w:eastAsia="Times New Roman" w:hAnsi="Arial" w:cs="Arial"/>
          <w:color w:val="212529"/>
          <w:lang w:eastAsia="de-AT"/>
        </w:rPr>
        <w:t xml:space="preserve">Elisabethinen Linz-Wien und Graz </w:t>
      </w:r>
      <w:r w:rsidR="595145CA" w:rsidRPr="6D2201EF">
        <w:rPr>
          <w:rFonts w:ascii="Arial" w:eastAsia="Times New Roman" w:hAnsi="Arial" w:cs="Arial"/>
          <w:color w:val="212529"/>
          <w:lang w:eastAsia="de-AT"/>
        </w:rPr>
        <w:t xml:space="preserve">alle Interessierten </w:t>
      </w:r>
      <w:r w:rsidR="004A3B11" w:rsidRPr="6D2201EF">
        <w:rPr>
          <w:rFonts w:ascii="Arial" w:eastAsia="Times New Roman" w:hAnsi="Arial" w:cs="Arial"/>
          <w:color w:val="212529"/>
          <w:lang w:eastAsia="de-AT"/>
        </w:rPr>
        <w:t>einladen, findet</w:t>
      </w:r>
      <w:r w:rsidRPr="6D2201EF">
        <w:rPr>
          <w:rFonts w:ascii="Arial" w:eastAsia="Times New Roman" w:hAnsi="Arial" w:cs="Arial"/>
          <w:color w:val="050505"/>
          <w:lang w:eastAsia="de-AT"/>
        </w:rPr>
        <w:t xml:space="preserve"> </w:t>
      </w:r>
      <w:r w:rsidR="00670FFB" w:rsidRPr="6D2201EF">
        <w:rPr>
          <w:rFonts w:ascii="Arial" w:eastAsia="Times New Roman" w:hAnsi="Arial" w:cs="Arial"/>
          <w:b/>
          <w:bCs/>
          <w:color w:val="212529"/>
          <w:lang w:eastAsia="de-AT"/>
        </w:rPr>
        <w:t>am 15</w:t>
      </w:r>
      <w:r w:rsidR="004A3B11" w:rsidRPr="6D2201EF">
        <w:rPr>
          <w:rFonts w:ascii="Arial" w:eastAsia="Times New Roman" w:hAnsi="Arial" w:cs="Arial"/>
          <w:b/>
          <w:bCs/>
          <w:color w:val="212529"/>
          <w:lang w:eastAsia="de-AT"/>
        </w:rPr>
        <w:t xml:space="preserve">. </w:t>
      </w:r>
      <w:r w:rsidR="00670FFB" w:rsidRPr="6D2201EF">
        <w:rPr>
          <w:rFonts w:ascii="Arial" w:eastAsia="Times New Roman" w:hAnsi="Arial" w:cs="Arial"/>
          <w:b/>
          <w:bCs/>
          <w:color w:val="212529"/>
          <w:lang w:eastAsia="de-AT"/>
        </w:rPr>
        <w:t>Juni</w:t>
      </w:r>
      <w:r w:rsidR="004A3B11" w:rsidRPr="6D2201EF">
        <w:rPr>
          <w:rFonts w:ascii="Arial" w:eastAsia="Times New Roman" w:hAnsi="Arial" w:cs="Arial"/>
          <w:b/>
          <w:bCs/>
          <w:color w:val="212529"/>
          <w:lang w:eastAsia="de-AT"/>
        </w:rPr>
        <w:t xml:space="preserve"> 2</w:t>
      </w:r>
      <w:r w:rsidR="00670FFB" w:rsidRPr="6D2201EF">
        <w:rPr>
          <w:rFonts w:ascii="Arial" w:eastAsia="Times New Roman" w:hAnsi="Arial" w:cs="Arial"/>
          <w:b/>
          <w:bCs/>
          <w:color w:val="212529"/>
          <w:lang w:eastAsia="de-AT"/>
        </w:rPr>
        <w:t>023 von 09:30 – 16:0</w:t>
      </w:r>
      <w:r w:rsidR="004A3B11" w:rsidRPr="6D2201EF">
        <w:rPr>
          <w:rFonts w:ascii="Arial" w:eastAsia="Times New Roman" w:hAnsi="Arial" w:cs="Arial"/>
          <w:b/>
          <w:bCs/>
          <w:color w:val="212529"/>
          <w:lang w:eastAsia="de-AT"/>
        </w:rPr>
        <w:t>0</w:t>
      </w:r>
      <w:r w:rsidR="004A3B11" w:rsidRPr="6D2201EF">
        <w:rPr>
          <w:rFonts w:ascii="Arial" w:eastAsia="Times New Roman" w:hAnsi="Arial" w:cs="Arial"/>
          <w:color w:val="212529"/>
          <w:lang w:eastAsia="de-AT"/>
        </w:rPr>
        <w:t xml:space="preserve"> </w:t>
      </w:r>
      <w:r w:rsidR="004A3B11" w:rsidRPr="6D2201EF">
        <w:rPr>
          <w:rFonts w:ascii="Arial" w:eastAsia="Times New Roman" w:hAnsi="Arial" w:cs="Arial"/>
          <w:b/>
          <w:bCs/>
          <w:color w:val="212529"/>
          <w:lang w:eastAsia="de-AT"/>
        </w:rPr>
        <w:t>Uhr</w:t>
      </w:r>
      <w:r w:rsidR="004A3B11" w:rsidRPr="6D2201EF">
        <w:rPr>
          <w:rFonts w:ascii="Arial" w:eastAsia="Times New Roman" w:hAnsi="Arial" w:cs="Arial"/>
          <w:color w:val="212529"/>
          <w:lang w:eastAsia="de-AT"/>
        </w:rPr>
        <w:t xml:space="preserve"> </w:t>
      </w:r>
      <w:r w:rsidR="00670FFB" w:rsidRPr="6D2201EF">
        <w:rPr>
          <w:rFonts w:ascii="Arial" w:eastAsia="Times New Roman" w:hAnsi="Arial" w:cs="Arial"/>
          <w:color w:val="050505"/>
          <w:lang w:eastAsia="de-AT"/>
        </w:rPr>
        <w:t xml:space="preserve">im Rosengarten am </w:t>
      </w:r>
      <w:proofErr w:type="spellStart"/>
      <w:r w:rsidR="00670FFB" w:rsidRPr="6D2201EF">
        <w:rPr>
          <w:rFonts w:ascii="Arial" w:eastAsia="Times New Roman" w:hAnsi="Arial" w:cs="Arial"/>
          <w:color w:val="050505"/>
          <w:lang w:eastAsia="de-AT"/>
        </w:rPr>
        <w:t>Pöstlingberg</w:t>
      </w:r>
      <w:proofErr w:type="spellEnd"/>
      <w:r w:rsidR="00744784" w:rsidRPr="6D2201EF">
        <w:rPr>
          <w:rFonts w:ascii="Arial" w:eastAsia="Times New Roman" w:hAnsi="Arial" w:cs="Arial"/>
          <w:color w:val="050505"/>
          <w:lang w:eastAsia="de-AT"/>
        </w:rPr>
        <w:t xml:space="preserve"> in Linz </w:t>
      </w:r>
      <w:r w:rsidRPr="6D2201EF">
        <w:rPr>
          <w:rFonts w:ascii="Arial" w:eastAsia="Times New Roman" w:hAnsi="Arial" w:cs="Arial"/>
          <w:color w:val="050505"/>
          <w:lang w:eastAsia="de-AT"/>
        </w:rPr>
        <w:t>statt</w:t>
      </w:r>
      <w:r w:rsidR="004A3B11" w:rsidRPr="6D2201EF">
        <w:rPr>
          <w:rFonts w:ascii="Arial" w:eastAsia="Times New Roman" w:hAnsi="Arial" w:cs="Arial"/>
          <w:color w:val="050505"/>
          <w:lang w:eastAsia="de-AT"/>
        </w:rPr>
        <w:t>.</w:t>
      </w:r>
    </w:p>
    <w:p w14:paraId="08532ED9" w14:textId="77777777" w:rsidR="00920E4F" w:rsidRDefault="00920E4F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bCs/>
          <w:color w:val="212529"/>
          <w:lang w:eastAsia="de-AT"/>
        </w:rPr>
      </w:pPr>
    </w:p>
    <w:p w14:paraId="37C10FAA" w14:textId="40F4BF14" w:rsidR="001810A7" w:rsidRPr="00292E00" w:rsidRDefault="004A3B11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de-AT"/>
        </w:rPr>
      </w:pPr>
      <w:r w:rsidRPr="1F6D9FBB">
        <w:rPr>
          <w:rFonts w:ascii="Arial" w:eastAsia="Times New Roman" w:hAnsi="Arial" w:cs="Arial"/>
          <w:b/>
          <w:bCs/>
          <w:color w:val="212529"/>
          <w:lang w:eastAsia="de-AT"/>
        </w:rPr>
        <w:t>Anmeldung</w:t>
      </w:r>
      <w:r w:rsidR="00670FFB">
        <w:rPr>
          <w:rFonts w:ascii="Arial" w:eastAsia="Times New Roman" w:hAnsi="Arial" w:cs="Arial"/>
          <w:b/>
          <w:bCs/>
          <w:color w:val="212529"/>
          <w:lang w:eastAsia="de-AT"/>
        </w:rPr>
        <w:t xml:space="preserve"> und Infos</w:t>
      </w:r>
      <w:r w:rsidRPr="1F6D9FBB">
        <w:rPr>
          <w:rFonts w:ascii="Arial" w:eastAsia="Times New Roman" w:hAnsi="Arial" w:cs="Arial"/>
          <w:b/>
          <w:bCs/>
          <w:color w:val="212529"/>
          <w:lang w:eastAsia="de-AT"/>
        </w:rPr>
        <w:t xml:space="preserve"> </w:t>
      </w:r>
      <w:r w:rsidRPr="1F6D9FBB">
        <w:rPr>
          <w:rFonts w:ascii="Arial" w:eastAsia="Times New Roman" w:hAnsi="Arial" w:cs="Arial"/>
          <w:color w:val="212529"/>
          <w:lang w:eastAsia="de-AT"/>
        </w:rPr>
        <w:t>unter</w:t>
      </w:r>
      <w:r w:rsidRPr="1F6D9FBB">
        <w:rPr>
          <w:rFonts w:ascii="Arial" w:eastAsia="Times New Roman" w:hAnsi="Arial" w:cs="Arial"/>
          <w:b/>
          <w:bCs/>
          <w:color w:val="212529"/>
          <w:lang w:eastAsia="de-AT"/>
        </w:rPr>
        <w:t xml:space="preserve"> </w:t>
      </w:r>
      <w:hyperlink r:id="rId9">
        <w:r w:rsidRPr="1F6D9FBB">
          <w:rPr>
            <w:rStyle w:val="Hyperlink"/>
            <w:rFonts w:ascii="Arial" w:eastAsia="Times New Roman" w:hAnsi="Arial" w:cs="Arial"/>
            <w:b/>
            <w:bCs/>
            <w:lang w:eastAsia="de-AT"/>
          </w:rPr>
          <w:t>www.die-elisabethinen.at/symposium</w:t>
        </w:r>
      </w:hyperlink>
      <w:r w:rsidR="00670FFB">
        <w:rPr>
          <w:rStyle w:val="Hyperlink"/>
          <w:rFonts w:ascii="Arial" w:eastAsia="Times New Roman" w:hAnsi="Arial" w:cs="Arial"/>
          <w:color w:val="auto"/>
          <w:u w:val="none"/>
          <w:lang w:eastAsia="de-AT"/>
        </w:rPr>
        <w:t>.</w:t>
      </w:r>
    </w:p>
    <w:p w14:paraId="5849763F" w14:textId="186B40D6" w:rsidR="00292E00" w:rsidRDefault="00292E00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color w:val="212529"/>
          <w:lang w:eastAsia="de-AT"/>
        </w:rPr>
      </w:pPr>
    </w:p>
    <w:p w14:paraId="65A31A6C" w14:textId="3D39826B" w:rsidR="00920E4F" w:rsidRDefault="00920E4F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color w:val="212529"/>
          <w:lang w:eastAsia="de-AT"/>
        </w:rPr>
      </w:pPr>
    </w:p>
    <w:p w14:paraId="624D0CE6" w14:textId="77777777" w:rsidR="00920E4F" w:rsidRDefault="00920E4F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color w:val="212529"/>
          <w:lang w:eastAsia="de-AT"/>
        </w:rPr>
      </w:pPr>
    </w:p>
    <w:p w14:paraId="76B91560" w14:textId="3802A38F" w:rsidR="001810A7" w:rsidRPr="00C372DF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color w:val="212529"/>
          <w:lang w:eastAsia="de-AT"/>
        </w:rPr>
      </w:pPr>
      <w:r w:rsidRPr="00C372DF">
        <w:rPr>
          <w:rFonts w:ascii="Arial" w:eastAsia="Times New Roman" w:hAnsi="Arial" w:cs="Arial"/>
          <w:b/>
          <w:color w:val="212529"/>
          <w:lang w:eastAsia="de-AT"/>
        </w:rPr>
        <w:t>Bildunterschriften:</w:t>
      </w:r>
    </w:p>
    <w:p w14:paraId="09F67A57" w14:textId="2D98FD6C" w:rsidR="00D51BE5" w:rsidRPr="007B2B6C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i/>
          <w:iCs/>
          <w:color w:val="212529"/>
          <w:lang w:eastAsia="de-AT"/>
        </w:rPr>
      </w:pPr>
      <w:r>
        <w:rPr>
          <w:rFonts w:ascii="Arial" w:eastAsia="Times New Roman" w:hAnsi="Arial" w:cs="Arial"/>
          <w:i/>
          <w:iCs/>
          <w:color w:val="212529"/>
          <w:lang w:eastAsia="de-AT"/>
        </w:rPr>
        <w:t>eli_0213.jpg, eli_0293.jpg, eli_0569.jpg, eli_0689.jpg:</w:t>
      </w:r>
    </w:p>
    <w:p w14:paraId="3CE689E0" w14:textId="0D54D184" w:rsidR="001810A7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r>
        <w:rPr>
          <w:rFonts w:ascii="Arial" w:eastAsia="Times New Roman" w:hAnsi="Arial" w:cs="Arial"/>
          <w:color w:val="212529"/>
          <w:lang w:eastAsia="de-AT"/>
        </w:rPr>
        <w:t>Bereits im Vorjahr konnten sich die Teilnehmer des Symposiums der Elisabethinen Österreich wertvolle Impulse holen</w:t>
      </w:r>
      <w:r w:rsidR="00C372DF">
        <w:rPr>
          <w:rFonts w:ascii="Arial" w:eastAsia="Times New Roman" w:hAnsi="Arial" w:cs="Arial"/>
          <w:color w:val="212529"/>
          <w:lang w:eastAsia="de-AT"/>
        </w:rPr>
        <w:t>. U</w:t>
      </w:r>
      <w:r>
        <w:rPr>
          <w:rFonts w:ascii="Arial" w:eastAsia="Times New Roman" w:hAnsi="Arial" w:cs="Arial"/>
          <w:color w:val="212529"/>
          <w:lang w:eastAsia="de-AT"/>
        </w:rPr>
        <w:t xml:space="preserve">nd auch </w:t>
      </w:r>
      <w:r w:rsidR="00C372DF">
        <w:rPr>
          <w:rFonts w:ascii="Arial" w:eastAsia="Times New Roman" w:hAnsi="Arial" w:cs="Arial"/>
          <w:color w:val="212529"/>
          <w:lang w:eastAsia="de-AT"/>
        </w:rPr>
        <w:t xml:space="preserve">heuer </w:t>
      </w:r>
      <w:r>
        <w:rPr>
          <w:rFonts w:ascii="Arial" w:eastAsia="Times New Roman" w:hAnsi="Arial" w:cs="Arial"/>
          <w:color w:val="212529"/>
          <w:lang w:eastAsia="de-AT"/>
        </w:rPr>
        <w:t>w</w:t>
      </w:r>
      <w:r w:rsidR="00C372DF">
        <w:rPr>
          <w:rFonts w:ascii="Arial" w:eastAsia="Times New Roman" w:hAnsi="Arial" w:cs="Arial"/>
          <w:color w:val="212529"/>
          <w:lang w:eastAsia="de-AT"/>
        </w:rPr>
        <w:t>i</w:t>
      </w:r>
      <w:r>
        <w:rPr>
          <w:rFonts w:ascii="Arial" w:eastAsia="Times New Roman" w:hAnsi="Arial" w:cs="Arial"/>
          <w:color w:val="212529"/>
          <w:lang w:eastAsia="de-AT"/>
        </w:rPr>
        <w:t>rd mit den diesjährigen Gäste</w:t>
      </w:r>
      <w:r w:rsidR="00C372DF">
        <w:rPr>
          <w:rFonts w:ascii="Arial" w:eastAsia="Times New Roman" w:hAnsi="Arial" w:cs="Arial"/>
          <w:color w:val="212529"/>
          <w:lang w:eastAsia="de-AT"/>
        </w:rPr>
        <w:t>n ein spannendes Thema behandelt</w:t>
      </w:r>
      <w:r>
        <w:rPr>
          <w:rFonts w:ascii="Arial" w:eastAsia="Times New Roman" w:hAnsi="Arial" w:cs="Arial"/>
          <w:color w:val="212529"/>
          <w:lang w:eastAsia="de-AT"/>
        </w:rPr>
        <w:t>.</w:t>
      </w:r>
    </w:p>
    <w:p w14:paraId="3E3796EC" w14:textId="0BC821D9" w:rsidR="00C30423" w:rsidRDefault="00C30423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proofErr w:type="spellStart"/>
      <w:r>
        <w:rPr>
          <w:rFonts w:ascii="Arial" w:eastAsia="Times New Roman" w:hAnsi="Arial" w:cs="Arial"/>
          <w:color w:val="212529"/>
          <w:lang w:eastAsia="de-AT"/>
        </w:rPr>
        <w:t>Fotocredit</w:t>
      </w:r>
      <w:proofErr w:type="spellEnd"/>
      <w:r>
        <w:rPr>
          <w:rFonts w:ascii="Arial" w:eastAsia="Times New Roman" w:hAnsi="Arial" w:cs="Arial"/>
          <w:color w:val="212529"/>
          <w:lang w:eastAsia="de-AT"/>
        </w:rPr>
        <w:t xml:space="preserve">: die </w:t>
      </w:r>
      <w:proofErr w:type="spellStart"/>
      <w:r>
        <w:rPr>
          <w:rFonts w:ascii="Arial" w:eastAsia="Times New Roman" w:hAnsi="Arial" w:cs="Arial"/>
          <w:color w:val="212529"/>
          <w:lang w:eastAsia="de-AT"/>
        </w:rPr>
        <w:t>elisabethinen</w:t>
      </w:r>
      <w:proofErr w:type="spellEnd"/>
      <w:r>
        <w:rPr>
          <w:rFonts w:ascii="Arial" w:eastAsia="Times New Roman" w:hAnsi="Arial" w:cs="Arial"/>
          <w:color w:val="212529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lang w:eastAsia="de-AT"/>
        </w:rPr>
        <w:t>linz</w:t>
      </w:r>
      <w:proofErr w:type="spellEnd"/>
      <w:r>
        <w:rPr>
          <w:rFonts w:ascii="Arial" w:eastAsia="Times New Roman" w:hAnsi="Arial" w:cs="Arial"/>
          <w:color w:val="212529"/>
          <w:lang w:eastAsia="de-AT"/>
        </w:rPr>
        <w:t>-wien/Martin Wiesler</w:t>
      </w:r>
    </w:p>
    <w:p w14:paraId="0F4BA436" w14:textId="3E83438C" w:rsidR="001810A7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</w:p>
    <w:p w14:paraId="4CC32D0C" w14:textId="21EEDD17" w:rsidR="001810A7" w:rsidRPr="007B2B6C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i/>
          <w:iCs/>
          <w:color w:val="212529"/>
          <w:lang w:eastAsia="de-AT"/>
        </w:rPr>
      </w:pPr>
      <w:r>
        <w:rPr>
          <w:rFonts w:ascii="Arial" w:eastAsia="Times New Roman" w:hAnsi="Arial" w:cs="Arial"/>
          <w:i/>
          <w:iCs/>
          <w:color w:val="212529"/>
          <w:lang w:eastAsia="de-AT"/>
        </w:rPr>
        <w:t xml:space="preserve">7 </w:t>
      </w:r>
      <w:proofErr w:type="spellStart"/>
      <w:r>
        <w:rPr>
          <w:rFonts w:ascii="Arial" w:eastAsia="Times New Roman" w:hAnsi="Arial" w:cs="Arial"/>
          <w:i/>
          <w:iCs/>
          <w:color w:val="212529"/>
          <w:lang w:eastAsia="de-AT"/>
        </w:rPr>
        <w:t>Credits</w:t>
      </w:r>
      <w:proofErr w:type="spellEnd"/>
      <w:r>
        <w:rPr>
          <w:rFonts w:ascii="Arial" w:eastAsia="Times New Roman" w:hAnsi="Arial" w:cs="Arial"/>
          <w:i/>
          <w:iCs/>
          <w:color w:val="212529"/>
          <w:lang w:eastAsia="de-AT"/>
        </w:rPr>
        <w:t xml:space="preserve"> – Achtsamkeitsakademie Deutschland - klein</w:t>
      </w:r>
      <w:r w:rsidR="007B2B6C" w:rsidRPr="007B2B6C">
        <w:rPr>
          <w:rFonts w:ascii="Arial" w:eastAsia="Times New Roman" w:hAnsi="Arial" w:cs="Arial"/>
          <w:i/>
          <w:iCs/>
          <w:color w:val="212529"/>
          <w:lang w:eastAsia="de-AT"/>
        </w:rPr>
        <w:t>.jpg</w:t>
      </w:r>
    </w:p>
    <w:p w14:paraId="412A4F73" w14:textId="13E96776" w:rsidR="001810A7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r>
        <w:rPr>
          <w:rFonts w:ascii="Arial" w:eastAsia="Times New Roman" w:hAnsi="Arial" w:cs="Arial"/>
          <w:color w:val="212529"/>
          <w:lang w:eastAsia="de-AT"/>
        </w:rPr>
        <w:t xml:space="preserve">Dr. </w:t>
      </w:r>
      <w:r w:rsidR="003C5C2E">
        <w:rPr>
          <w:rFonts w:ascii="Arial" w:eastAsia="Times New Roman" w:hAnsi="Arial" w:cs="Arial"/>
          <w:color w:val="212529"/>
          <w:lang w:eastAsia="de-AT"/>
        </w:rPr>
        <w:t>Wolf-Dieter Nagl</w:t>
      </w:r>
      <w:r>
        <w:rPr>
          <w:rFonts w:ascii="Arial" w:eastAsia="Times New Roman" w:hAnsi="Arial" w:cs="Arial"/>
          <w:color w:val="212529"/>
          <w:lang w:eastAsia="de-AT"/>
        </w:rPr>
        <w:t xml:space="preserve">, </w:t>
      </w:r>
      <w:r w:rsidR="003C5C2E">
        <w:rPr>
          <w:rFonts w:ascii="Arial" w:eastAsia="Times New Roman" w:hAnsi="Arial" w:cs="Arial"/>
          <w:color w:val="212529"/>
          <w:lang w:eastAsia="de-AT"/>
        </w:rPr>
        <w:t>Arzt und Therapeut</w:t>
      </w:r>
      <w:r w:rsidR="00C372DF">
        <w:rPr>
          <w:rFonts w:ascii="Arial" w:eastAsia="Times New Roman" w:hAnsi="Arial" w:cs="Arial"/>
          <w:color w:val="212529"/>
          <w:lang w:eastAsia="de-AT"/>
        </w:rPr>
        <w:t>,</w:t>
      </w:r>
      <w:r>
        <w:rPr>
          <w:rFonts w:ascii="Arial" w:eastAsia="Times New Roman" w:hAnsi="Arial" w:cs="Arial"/>
          <w:color w:val="212529"/>
          <w:lang w:eastAsia="de-AT"/>
        </w:rPr>
        <w:t xml:space="preserve"> wird in seiner Key Note </w:t>
      </w:r>
      <w:r w:rsidR="003C5C2E">
        <w:rPr>
          <w:rFonts w:ascii="Arial" w:eastAsia="Times New Roman" w:hAnsi="Arial" w:cs="Arial"/>
          <w:color w:val="212529"/>
          <w:lang w:eastAsia="de-AT"/>
        </w:rPr>
        <w:t>erklären, wie unser Denken den Körper beeinflusst</w:t>
      </w:r>
      <w:r>
        <w:rPr>
          <w:rFonts w:ascii="Arial" w:eastAsia="Times New Roman" w:hAnsi="Arial" w:cs="Arial"/>
          <w:color w:val="212529"/>
          <w:lang w:eastAsia="de-AT"/>
        </w:rPr>
        <w:t>.</w:t>
      </w:r>
    </w:p>
    <w:p w14:paraId="4E667F9D" w14:textId="744A9919" w:rsidR="00C30423" w:rsidRDefault="00C30423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proofErr w:type="spellStart"/>
      <w:r>
        <w:rPr>
          <w:rFonts w:ascii="Arial" w:eastAsia="Times New Roman" w:hAnsi="Arial" w:cs="Arial"/>
          <w:color w:val="212529"/>
          <w:lang w:eastAsia="de-AT"/>
        </w:rPr>
        <w:t>Fotocredit</w:t>
      </w:r>
      <w:proofErr w:type="spellEnd"/>
      <w:r>
        <w:rPr>
          <w:rFonts w:ascii="Arial" w:eastAsia="Times New Roman" w:hAnsi="Arial" w:cs="Arial"/>
          <w:color w:val="212529"/>
          <w:lang w:eastAsia="de-AT"/>
        </w:rPr>
        <w:t xml:space="preserve">: </w:t>
      </w:r>
      <w:r w:rsidR="003C5C2E">
        <w:rPr>
          <w:rFonts w:ascii="Arial" w:eastAsia="Times New Roman" w:hAnsi="Arial" w:cs="Arial"/>
          <w:color w:val="212529"/>
          <w:lang w:eastAsia="de-AT"/>
        </w:rPr>
        <w:t>Achtsamkeitsakademie Deutschland</w:t>
      </w:r>
    </w:p>
    <w:p w14:paraId="55D2F892" w14:textId="0B9EA5AC" w:rsidR="001810A7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</w:p>
    <w:p w14:paraId="604665B7" w14:textId="5EA8F6E8" w:rsidR="001810A7" w:rsidRPr="003C5C2E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i/>
          <w:color w:val="212529"/>
          <w:lang w:eastAsia="de-AT"/>
        </w:rPr>
      </w:pPr>
      <w:r w:rsidRPr="003C5C2E">
        <w:rPr>
          <w:rFonts w:ascii="Arial" w:eastAsia="Times New Roman" w:hAnsi="Arial" w:cs="Arial"/>
          <w:i/>
          <w:color w:val="212529"/>
          <w:lang w:eastAsia="de-AT"/>
        </w:rPr>
        <w:t>Bild-20191210-230000-51f7967f.jpg</w:t>
      </w:r>
    </w:p>
    <w:p w14:paraId="13150CD5" w14:textId="308439A0" w:rsidR="003C5C2E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r>
        <w:rPr>
          <w:rFonts w:ascii="Arial" w:eastAsia="Times New Roman" w:hAnsi="Arial" w:cs="Arial"/>
          <w:color w:val="212529"/>
          <w:lang w:eastAsia="de-AT"/>
        </w:rPr>
        <w:t>Alexandra Meissnitzer</w:t>
      </w:r>
      <w:r w:rsidR="00564592">
        <w:rPr>
          <w:rFonts w:ascii="Arial" w:eastAsia="Times New Roman" w:hAnsi="Arial" w:cs="Arial"/>
          <w:color w:val="212529"/>
          <w:lang w:eastAsia="de-AT"/>
        </w:rPr>
        <w:t>, Ski-Doppelweltmeisterin,</w:t>
      </w:r>
      <w:r>
        <w:rPr>
          <w:rFonts w:ascii="Arial" w:eastAsia="Times New Roman" w:hAnsi="Arial" w:cs="Arial"/>
          <w:color w:val="212529"/>
          <w:lang w:eastAsia="de-AT"/>
        </w:rPr>
        <w:t xml:space="preserve"> erzählt in ihrem Impulsvortrag, wie sie mit Rückschlägen i</w:t>
      </w:r>
      <w:r w:rsidR="00564592">
        <w:rPr>
          <w:rFonts w:ascii="Arial" w:eastAsia="Times New Roman" w:hAnsi="Arial" w:cs="Arial"/>
          <w:color w:val="212529"/>
          <w:lang w:eastAsia="de-AT"/>
        </w:rPr>
        <w:t>n ihrer Karriere umgegangen ist und wieder neue Kraft geschöpft hat.</w:t>
      </w:r>
    </w:p>
    <w:p w14:paraId="6D9DBCD0" w14:textId="0C788BD9" w:rsidR="003C5C2E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  <w:proofErr w:type="spellStart"/>
      <w:r>
        <w:rPr>
          <w:rFonts w:ascii="Arial" w:eastAsia="Times New Roman" w:hAnsi="Arial" w:cs="Arial"/>
          <w:color w:val="212529"/>
          <w:lang w:eastAsia="de-AT"/>
        </w:rPr>
        <w:t>Fotocredit</w:t>
      </w:r>
      <w:proofErr w:type="spellEnd"/>
      <w:r>
        <w:rPr>
          <w:rFonts w:ascii="Arial" w:eastAsia="Times New Roman" w:hAnsi="Arial" w:cs="Arial"/>
          <w:color w:val="212529"/>
          <w:lang w:eastAsia="de-AT"/>
        </w:rPr>
        <w:t>: ORF</w:t>
      </w:r>
    </w:p>
    <w:p w14:paraId="028F25E5" w14:textId="77777777" w:rsidR="003C5C2E" w:rsidRPr="004A3B11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12529"/>
          <w:lang w:eastAsia="de-AT"/>
        </w:rPr>
      </w:pPr>
    </w:p>
    <w:p w14:paraId="7EBA6198" w14:textId="04312248" w:rsidR="001810A7" w:rsidRPr="00564592" w:rsidRDefault="003C5C2E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i/>
          <w:color w:val="212529"/>
          <w:lang w:eastAsia="de-AT"/>
        </w:rPr>
      </w:pPr>
      <w:proofErr w:type="spellStart"/>
      <w:r w:rsidRPr="00564592">
        <w:rPr>
          <w:rFonts w:ascii="Arial" w:eastAsia="Times New Roman" w:hAnsi="Arial" w:cs="Arial"/>
          <w:bCs/>
          <w:i/>
          <w:color w:val="212529"/>
          <w:lang w:eastAsia="de-AT"/>
        </w:rPr>
        <w:t>Dürnberger</w:t>
      </w:r>
      <w:proofErr w:type="spellEnd"/>
      <w:r w:rsidRPr="00564592">
        <w:rPr>
          <w:rFonts w:ascii="Arial" w:eastAsia="Times New Roman" w:hAnsi="Arial" w:cs="Arial"/>
          <w:bCs/>
          <w:i/>
          <w:color w:val="212529"/>
          <w:lang w:eastAsia="de-AT"/>
        </w:rPr>
        <w:t xml:space="preserve"> – © Luigi Caputo 1.jpg</w:t>
      </w:r>
      <w:bookmarkStart w:id="0" w:name="_GoBack"/>
      <w:bookmarkEnd w:id="0"/>
    </w:p>
    <w:p w14:paraId="6BFCD4C8" w14:textId="2FB7D209" w:rsidR="003C5C2E" w:rsidRDefault="00DF03A8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bCs/>
          <w:color w:val="212529"/>
          <w:lang w:eastAsia="de-AT"/>
        </w:rPr>
      </w:pPr>
      <w:r>
        <w:rPr>
          <w:rFonts w:ascii="Arial" w:eastAsia="Times New Roman" w:hAnsi="Arial" w:cs="Arial"/>
          <w:bCs/>
          <w:color w:val="212529"/>
          <w:lang w:eastAsia="de-AT"/>
        </w:rPr>
        <w:t xml:space="preserve">Theologe </w:t>
      </w:r>
      <w:r w:rsidR="001172B0">
        <w:rPr>
          <w:rFonts w:ascii="Arial" w:eastAsia="Times New Roman" w:hAnsi="Arial" w:cs="Arial"/>
          <w:bCs/>
          <w:color w:val="212529"/>
          <w:lang w:eastAsia="de-AT"/>
        </w:rPr>
        <w:t xml:space="preserve">Prof. </w:t>
      </w:r>
      <w:r w:rsidR="003C5C2E">
        <w:rPr>
          <w:rFonts w:ascii="Arial" w:eastAsia="Times New Roman" w:hAnsi="Arial" w:cs="Arial"/>
          <w:bCs/>
          <w:color w:val="212529"/>
          <w:lang w:eastAsia="de-AT"/>
        </w:rPr>
        <w:t xml:space="preserve">Dr. Martin </w:t>
      </w:r>
      <w:proofErr w:type="spellStart"/>
      <w:r w:rsidR="003C5C2E">
        <w:rPr>
          <w:rFonts w:ascii="Arial" w:eastAsia="Times New Roman" w:hAnsi="Arial" w:cs="Arial"/>
          <w:bCs/>
          <w:color w:val="212529"/>
          <w:lang w:eastAsia="de-AT"/>
        </w:rPr>
        <w:t>Dürnberger</w:t>
      </w:r>
      <w:proofErr w:type="spellEnd"/>
      <w:r w:rsidR="003C5C2E">
        <w:rPr>
          <w:rFonts w:ascii="Arial" w:eastAsia="Times New Roman" w:hAnsi="Arial" w:cs="Arial"/>
          <w:bCs/>
          <w:color w:val="212529"/>
          <w:lang w:eastAsia="de-AT"/>
        </w:rPr>
        <w:t xml:space="preserve"> erläutert in seiner Key Note, dass Spiritualität eine wichtige Ressource sein kann, um zu mehr innerer Kraft zu finden.</w:t>
      </w:r>
    </w:p>
    <w:p w14:paraId="73059443" w14:textId="5299B4AB" w:rsidR="001810A7" w:rsidRDefault="00564592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color w:val="212529"/>
          <w:lang w:eastAsia="de-AT"/>
        </w:rPr>
      </w:pPr>
      <w:proofErr w:type="spellStart"/>
      <w:r w:rsidRPr="00564592">
        <w:rPr>
          <w:rFonts w:ascii="Arial" w:eastAsia="Times New Roman" w:hAnsi="Arial" w:cs="Arial"/>
          <w:bCs/>
          <w:color w:val="212529"/>
          <w:lang w:eastAsia="de-AT"/>
        </w:rPr>
        <w:t>Fotocredit</w:t>
      </w:r>
      <w:proofErr w:type="spellEnd"/>
      <w:r w:rsidRPr="00564592">
        <w:rPr>
          <w:rFonts w:ascii="Arial" w:eastAsia="Times New Roman" w:hAnsi="Arial" w:cs="Arial"/>
          <w:bCs/>
          <w:color w:val="212529"/>
          <w:lang w:eastAsia="de-AT"/>
        </w:rPr>
        <w:t xml:space="preserve">: </w:t>
      </w:r>
      <w:r>
        <w:rPr>
          <w:rFonts w:ascii="Arial" w:eastAsia="Times New Roman" w:hAnsi="Arial" w:cs="Arial"/>
          <w:bCs/>
          <w:color w:val="212529"/>
          <w:lang w:eastAsia="de-AT"/>
        </w:rPr>
        <w:t>Luigi Caputo</w:t>
      </w:r>
    </w:p>
    <w:p w14:paraId="6DB4EFA4" w14:textId="34056876" w:rsidR="00564592" w:rsidRDefault="00564592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color w:val="212529"/>
          <w:lang w:eastAsia="de-AT"/>
        </w:rPr>
      </w:pPr>
    </w:p>
    <w:p w14:paraId="4E853C40" w14:textId="51189355" w:rsidR="00564592" w:rsidRPr="00564592" w:rsidRDefault="00564592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i/>
          <w:color w:val="212529"/>
          <w:lang w:eastAsia="de-AT"/>
        </w:rPr>
      </w:pPr>
      <w:r w:rsidRPr="00564592">
        <w:rPr>
          <w:rFonts w:ascii="Arial" w:eastAsia="Times New Roman" w:hAnsi="Arial" w:cs="Arial"/>
          <w:bCs/>
          <w:i/>
          <w:color w:val="212529"/>
          <w:lang w:eastAsia="de-AT"/>
        </w:rPr>
        <w:t>Trybek_Presse_2.jpg</w:t>
      </w:r>
    </w:p>
    <w:p w14:paraId="36D916D2" w14:textId="3950A5E0" w:rsidR="00564592" w:rsidRDefault="00564592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color w:val="212529"/>
          <w:lang w:eastAsia="de-AT"/>
        </w:rPr>
      </w:pPr>
      <w:r>
        <w:rPr>
          <w:rFonts w:ascii="Arial" w:eastAsia="Times New Roman" w:hAnsi="Arial" w:cs="Arial"/>
          <w:bCs/>
          <w:color w:val="212529"/>
          <w:lang w:eastAsia="de-AT"/>
        </w:rPr>
        <w:t>Von Humortrainer Michael Trybek erfahren wir, wie wir mit einer heiteren Gelassenheit mehr Kraft gewinnen.</w:t>
      </w:r>
    </w:p>
    <w:p w14:paraId="65F863B4" w14:textId="55B04554" w:rsidR="00564592" w:rsidRPr="00564592" w:rsidRDefault="00564592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color w:val="212529"/>
          <w:lang w:eastAsia="de-AT"/>
        </w:rPr>
      </w:pPr>
      <w:proofErr w:type="spellStart"/>
      <w:r>
        <w:rPr>
          <w:rFonts w:ascii="Arial" w:eastAsia="Times New Roman" w:hAnsi="Arial" w:cs="Arial"/>
          <w:bCs/>
          <w:color w:val="212529"/>
          <w:lang w:eastAsia="de-AT"/>
        </w:rPr>
        <w:t>Fotocredit</w:t>
      </w:r>
      <w:proofErr w:type="spellEnd"/>
      <w:r>
        <w:rPr>
          <w:rFonts w:ascii="Arial" w:eastAsia="Times New Roman" w:hAnsi="Arial" w:cs="Arial"/>
          <w:bCs/>
          <w:color w:val="212529"/>
          <w:lang w:eastAsia="de-AT"/>
        </w:rPr>
        <w:t>: Michael Trybek</w:t>
      </w:r>
    </w:p>
    <w:p w14:paraId="0431E9EF" w14:textId="7A38E05E" w:rsidR="00920E4F" w:rsidRDefault="00920E4F">
      <w:pPr>
        <w:rPr>
          <w:rFonts w:ascii="Arial" w:eastAsia="Times New Roman" w:hAnsi="Arial" w:cs="Arial"/>
          <w:b/>
          <w:bCs/>
          <w:color w:val="212529"/>
          <w:lang w:eastAsia="de-AT"/>
        </w:rPr>
      </w:pPr>
      <w:r>
        <w:rPr>
          <w:rFonts w:ascii="Arial" w:eastAsia="Times New Roman" w:hAnsi="Arial" w:cs="Arial"/>
          <w:b/>
          <w:bCs/>
          <w:color w:val="212529"/>
          <w:lang w:eastAsia="de-AT"/>
        </w:rPr>
        <w:br w:type="page"/>
      </w:r>
    </w:p>
    <w:p w14:paraId="7304766C" w14:textId="77777777" w:rsidR="001810A7" w:rsidRDefault="001810A7" w:rsidP="1F6D9FBB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bCs/>
          <w:color w:val="212529"/>
          <w:lang w:eastAsia="de-AT"/>
        </w:rPr>
      </w:pPr>
    </w:p>
    <w:p w14:paraId="1257574D" w14:textId="77777777" w:rsidR="001810A7" w:rsidRPr="001810A7" w:rsidRDefault="001810A7" w:rsidP="001810A7">
      <w:pPr>
        <w:pStyle w:val="StandardWeb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1810A7">
        <w:rPr>
          <w:rFonts w:ascii="Arial" w:eastAsiaTheme="minorEastAsia" w:hAnsi="Arial" w:cs="Arial"/>
          <w:b/>
          <w:sz w:val="22"/>
          <w:szCs w:val="22"/>
        </w:rPr>
        <w:t>Pressekontakt:</w:t>
      </w:r>
    </w:p>
    <w:p w14:paraId="556F94F8" w14:textId="77777777" w:rsidR="001810A7" w:rsidRPr="001810A7" w:rsidRDefault="001810A7" w:rsidP="001810A7">
      <w:pPr>
        <w:pStyle w:val="StandardWeb"/>
        <w:jc w:val="both"/>
        <w:rPr>
          <w:rFonts w:ascii="Arial" w:eastAsiaTheme="minorEastAsia" w:hAnsi="Arial" w:cs="Arial"/>
          <w:sz w:val="22"/>
          <w:szCs w:val="22"/>
        </w:rPr>
      </w:pPr>
      <w:r w:rsidRPr="001810A7">
        <w:rPr>
          <w:rFonts w:ascii="Arial" w:eastAsiaTheme="minorEastAsia" w:hAnsi="Arial" w:cs="Arial"/>
          <w:sz w:val="22"/>
          <w:szCs w:val="22"/>
        </w:rPr>
        <w:t>Mag. Michael Etlinger</w:t>
      </w:r>
    </w:p>
    <w:p w14:paraId="34B2C34A" w14:textId="77777777" w:rsidR="001810A7" w:rsidRPr="001810A7" w:rsidRDefault="001810A7" w:rsidP="001810A7">
      <w:pPr>
        <w:rPr>
          <w:rFonts w:ascii="Arial" w:eastAsiaTheme="minorEastAsia" w:hAnsi="Arial" w:cs="Arial"/>
          <w:b/>
          <w:bCs/>
        </w:rPr>
      </w:pPr>
      <w:r w:rsidRPr="001810A7">
        <w:rPr>
          <w:rFonts w:ascii="Arial" w:eastAsiaTheme="minorEastAsia" w:hAnsi="Arial" w:cs="Arial"/>
          <w:b/>
          <w:bCs/>
        </w:rPr>
        <w:t xml:space="preserve">die </w:t>
      </w:r>
      <w:proofErr w:type="spellStart"/>
      <w:r w:rsidRPr="001810A7">
        <w:rPr>
          <w:rFonts w:ascii="Arial" w:eastAsiaTheme="minorEastAsia" w:hAnsi="Arial" w:cs="Arial"/>
          <w:b/>
          <w:bCs/>
        </w:rPr>
        <w:t>elisabethinen</w:t>
      </w:r>
      <w:proofErr w:type="spellEnd"/>
      <w:r w:rsidRPr="001810A7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1810A7">
        <w:rPr>
          <w:rFonts w:ascii="Arial" w:eastAsiaTheme="minorEastAsia" w:hAnsi="Arial" w:cs="Arial"/>
          <w:b/>
          <w:bCs/>
        </w:rPr>
        <w:t>linz</w:t>
      </w:r>
      <w:proofErr w:type="spellEnd"/>
      <w:r w:rsidRPr="001810A7">
        <w:rPr>
          <w:rFonts w:ascii="Arial" w:eastAsiaTheme="minorEastAsia" w:hAnsi="Arial" w:cs="Arial"/>
          <w:b/>
          <w:bCs/>
        </w:rPr>
        <w:t>-wien gmbh</w:t>
      </w:r>
    </w:p>
    <w:p w14:paraId="3B5F6EB2" w14:textId="01CB86B6" w:rsidR="001810A7" w:rsidRPr="001810A7" w:rsidRDefault="001810A7" w:rsidP="001810A7">
      <w:pPr>
        <w:rPr>
          <w:rFonts w:ascii="Arial" w:eastAsiaTheme="minorEastAsia" w:hAnsi="Arial" w:cs="Arial"/>
        </w:rPr>
      </w:pPr>
      <w:r w:rsidRPr="001810A7">
        <w:rPr>
          <w:rFonts w:ascii="Arial" w:eastAsiaTheme="minorEastAsia" w:hAnsi="Arial" w:cs="Arial"/>
        </w:rPr>
        <w:t>T  +43 732 7676 – 2227</w:t>
      </w:r>
      <w:r w:rsidR="007B2B6C">
        <w:rPr>
          <w:rFonts w:ascii="Arial" w:eastAsiaTheme="minorEastAsia" w:hAnsi="Arial" w:cs="Arial"/>
        </w:rPr>
        <w:br/>
      </w:r>
      <w:r w:rsidRPr="001810A7">
        <w:rPr>
          <w:rFonts w:ascii="Arial" w:eastAsiaTheme="minorEastAsia" w:hAnsi="Arial" w:cs="Arial"/>
        </w:rPr>
        <w:t>M +43 664 88548900</w:t>
      </w:r>
      <w:r w:rsidR="007B2B6C">
        <w:rPr>
          <w:rFonts w:ascii="Arial" w:eastAsiaTheme="minorEastAsia" w:hAnsi="Arial" w:cs="Arial"/>
        </w:rPr>
        <w:br/>
      </w:r>
      <w:r w:rsidRPr="001810A7">
        <w:rPr>
          <w:rFonts w:ascii="Arial" w:eastAsiaTheme="minorEastAsia" w:hAnsi="Arial" w:cs="Arial"/>
        </w:rPr>
        <w:t xml:space="preserve">E  </w:t>
      </w:r>
      <w:hyperlink r:id="rId10">
        <w:r w:rsidRPr="001810A7">
          <w:rPr>
            <w:rStyle w:val="Hyperlink"/>
            <w:rFonts w:ascii="Arial" w:eastAsiaTheme="minorEastAsia" w:hAnsi="Arial" w:cs="Arial"/>
          </w:rPr>
          <w:t>michael.etlinger@die-elisabethinen.at</w:t>
        </w:r>
      </w:hyperlink>
    </w:p>
    <w:sectPr w:rsidR="001810A7" w:rsidRPr="001810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11"/>
    <w:rsid w:val="00006854"/>
    <w:rsid w:val="00016EC6"/>
    <w:rsid w:val="000B7DBD"/>
    <w:rsid w:val="001172B0"/>
    <w:rsid w:val="00136B9B"/>
    <w:rsid w:val="00143057"/>
    <w:rsid w:val="001810A7"/>
    <w:rsid w:val="001B05F5"/>
    <w:rsid w:val="001B680A"/>
    <w:rsid w:val="001D2673"/>
    <w:rsid w:val="001F3C3D"/>
    <w:rsid w:val="002829CB"/>
    <w:rsid w:val="00292E00"/>
    <w:rsid w:val="002A5ABA"/>
    <w:rsid w:val="00322721"/>
    <w:rsid w:val="003C5C2E"/>
    <w:rsid w:val="003E0D38"/>
    <w:rsid w:val="00482765"/>
    <w:rsid w:val="00493607"/>
    <w:rsid w:val="004A3B11"/>
    <w:rsid w:val="00502187"/>
    <w:rsid w:val="00520E61"/>
    <w:rsid w:val="00520F91"/>
    <w:rsid w:val="005302CD"/>
    <w:rsid w:val="005403B5"/>
    <w:rsid w:val="00543742"/>
    <w:rsid w:val="00564592"/>
    <w:rsid w:val="005A72CA"/>
    <w:rsid w:val="005F39D9"/>
    <w:rsid w:val="006126EA"/>
    <w:rsid w:val="00621772"/>
    <w:rsid w:val="006364CE"/>
    <w:rsid w:val="00670FFB"/>
    <w:rsid w:val="006E5C6A"/>
    <w:rsid w:val="00744784"/>
    <w:rsid w:val="007B2B6C"/>
    <w:rsid w:val="00920E4F"/>
    <w:rsid w:val="00931082"/>
    <w:rsid w:val="00975487"/>
    <w:rsid w:val="009E2267"/>
    <w:rsid w:val="00A72347"/>
    <w:rsid w:val="00A967A7"/>
    <w:rsid w:val="00B32E23"/>
    <w:rsid w:val="00B349E9"/>
    <w:rsid w:val="00BA156F"/>
    <w:rsid w:val="00BB0663"/>
    <w:rsid w:val="00C30423"/>
    <w:rsid w:val="00C372DF"/>
    <w:rsid w:val="00C808F6"/>
    <w:rsid w:val="00CB6374"/>
    <w:rsid w:val="00CD2592"/>
    <w:rsid w:val="00D46C4A"/>
    <w:rsid w:val="00D51BE5"/>
    <w:rsid w:val="00DA5C8B"/>
    <w:rsid w:val="00DF03A8"/>
    <w:rsid w:val="00E40993"/>
    <w:rsid w:val="00E476F9"/>
    <w:rsid w:val="00EC7CAF"/>
    <w:rsid w:val="00ED1352"/>
    <w:rsid w:val="00F33A33"/>
    <w:rsid w:val="00FB735F"/>
    <w:rsid w:val="07CD3B74"/>
    <w:rsid w:val="0A47D115"/>
    <w:rsid w:val="11589878"/>
    <w:rsid w:val="14E2764E"/>
    <w:rsid w:val="1582F576"/>
    <w:rsid w:val="16CE64D3"/>
    <w:rsid w:val="174DBBAB"/>
    <w:rsid w:val="1A65E265"/>
    <w:rsid w:val="1F6D9FBB"/>
    <w:rsid w:val="20D523E9"/>
    <w:rsid w:val="210CC740"/>
    <w:rsid w:val="2925782E"/>
    <w:rsid w:val="2E2AC87A"/>
    <w:rsid w:val="2FC698DB"/>
    <w:rsid w:val="3172D7B1"/>
    <w:rsid w:val="3282ED6A"/>
    <w:rsid w:val="37AA8DDA"/>
    <w:rsid w:val="41C2DDB6"/>
    <w:rsid w:val="4A9A0B0F"/>
    <w:rsid w:val="4B20F043"/>
    <w:rsid w:val="595145CA"/>
    <w:rsid w:val="59CF482F"/>
    <w:rsid w:val="5C7744B2"/>
    <w:rsid w:val="5E533F19"/>
    <w:rsid w:val="5E63E687"/>
    <w:rsid w:val="5ED46FC1"/>
    <w:rsid w:val="5EEA6FF5"/>
    <w:rsid w:val="620C1083"/>
    <w:rsid w:val="666E2105"/>
    <w:rsid w:val="67D0B3E8"/>
    <w:rsid w:val="6931731E"/>
    <w:rsid w:val="6D2201EF"/>
    <w:rsid w:val="71DC4AB5"/>
    <w:rsid w:val="71FBFBC3"/>
    <w:rsid w:val="737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0E2C"/>
  <w15:chartTrackingRefBased/>
  <w15:docId w15:val="{F7334973-F173-4282-810D-2F1C82B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A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4A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A3B11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3B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text-justify">
    <w:name w:val="text-justify"/>
    <w:basedOn w:val="Standard"/>
    <w:rsid w:val="004A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A3B11"/>
    <w:rPr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arbeitung">
    <w:name w:val="Revision"/>
    <w:hidden/>
    <w:uiPriority w:val="99"/>
    <w:semiHidden/>
    <w:rsid w:val="001D2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chael.etlinger@die-elisabethinen.a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e-elisabethinen.at/symposiu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0A1B34EF0D24DBBD039FA5851A933" ma:contentTypeVersion="14" ma:contentTypeDescription="Ein neues Dokument erstellen." ma:contentTypeScope="" ma:versionID="a6d7d4da965e00fa0c55873d203670d0">
  <xsd:schema xmlns:xsd="http://www.w3.org/2001/XMLSchema" xmlns:xs="http://www.w3.org/2001/XMLSchema" xmlns:p="http://schemas.microsoft.com/office/2006/metadata/properties" xmlns:ns2="c7f1a907-1ac3-4d74-8639-bf89c9276400" xmlns:ns3="464b2c26-b182-4d20-826a-87f91910787f" targetNamespace="http://schemas.microsoft.com/office/2006/metadata/properties" ma:root="true" ma:fieldsID="8cdbec93003a126745451bf7c7358c8f" ns2:_="" ns3:_="">
    <xsd:import namespace="c7f1a907-1ac3-4d74-8639-bf89c9276400"/>
    <xsd:import namespace="464b2c26-b182-4d20-826a-87f919107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a907-1ac3-4d74-8639-bf89c9276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57cc7a2-9eab-48ba-9621-ca1bf77d7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b2c26-b182-4d20-826a-87f9191078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92bf34-77d6-4323-bcef-e632d5c838e6}" ma:internalName="TaxCatchAll" ma:showField="CatchAllData" ma:web="464b2c26-b182-4d20-826a-87f919107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b2c26-b182-4d20-826a-87f91910787f" xsi:nil="true"/>
    <lcf76f155ced4ddcb4097134ff3c332f xmlns="c7f1a907-1ac3-4d74-8639-bf89c92764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9621-8AE3-490F-957F-1F5B1AF6B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1a907-1ac3-4d74-8639-bf89c9276400"/>
    <ds:schemaRef ds:uri="464b2c26-b182-4d20-826a-87f919107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3033C-64C1-4617-8790-93C8BE4AC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4B9A0-3DF6-427B-94F6-4D1C41C892C7}">
  <ds:schemaRefs>
    <ds:schemaRef ds:uri="http://schemas.microsoft.com/office/2006/metadata/properties"/>
    <ds:schemaRef ds:uri="http://schemas.microsoft.com/office/infopath/2007/PartnerControls"/>
    <ds:schemaRef ds:uri="464b2c26-b182-4d20-826a-87f91910787f"/>
    <ds:schemaRef ds:uri="c7f1a907-1ac3-4d74-8639-bf89c9276400"/>
  </ds:schemaRefs>
</ds:datastoreItem>
</file>

<file path=customXml/itemProps4.xml><?xml version="1.0" encoding="utf-8"?>
<ds:datastoreItem xmlns:ds="http://schemas.openxmlformats.org/officeDocument/2006/customXml" ds:itemID="{208F50A9-5AF6-49C1-8C98-1877492C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Blohberger Elisabeth</dc:creator>
  <cp:keywords/>
  <dc:description/>
  <cp:lastModifiedBy>Elisabeth Blohberger</cp:lastModifiedBy>
  <cp:revision>7</cp:revision>
  <dcterms:created xsi:type="dcterms:W3CDTF">2023-05-10T10:01:00Z</dcterms:created>
  <dcterms:modified xsi:type="dcterms:W3CDTF">2023-05-10T10:40:00Z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0x0101009080A1B34EF0D24DBBD039FA5851A933</vt:lpwstr>
  </property>
  <property fmtid="{D5CDD505-2E9C-101B-9397-08002B2CF9AE}" pid="3" name="MediaServiceImageTags">
    <vt:lpwstr/>
  </property>
</Properties>
</file>